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84D9" w14:textId="4F26F08F" w:rsidR="000F4D50" w:rsidRPr="00C01697" w:rsidRDefault="00633138">
      <w:pPr>
        <w:rPr>
          <w:b/>
          <w:bCs/>
          <w:sz w:val="24"/>
          <w:szCs w:val="24"/>
        </w:rPr>
      </w:pPr>
      <w:r w:rsidRPr="00C01697">
        <w:rPr>
          <w:b/>
          <w:bCs/>
          <w:sz w:val="24"/>
          <w:szCs w:val="24"/>
        </w:rPr>
        <w:t>What’s In That Old Bottle? Collections Stewardship for Pharmaceutical Collections</w:t>
      </w:r>
    </w:p>
    <w:p w14:paraId="23E79071" w14:textId="3389036B" w:rsidR="00633138" w:rsidRDefault="00633138">
      <w:pPr>
        <w:rPr>
          <w:b/>
          <w:bCs/>
          <w:sz w:val="24"/>
          <w:szCs w:val="24"/>
        </w:rPr>
      </w:pPr>
      <w:r w:rsidRPr="00C01697">
        <w:rPr>
          <w:b/>
          <w:bCs/>
          <w:sz w:val="24"/>
          <w:szCs w:val="24"/>
        </w:rPr>
        <w:t xml:space="preserve">Hazardous Waste Disposal </w:t>
      </w:r>
      <w:r w:rsidR="00E55696">
        <w:rPr>
          <w:b/>
          <w:bCs/>
          <w:sz w:val="24"/>
          <w:szCs w:val="24"/>
        </w:rPr>
        <w:t>–</w:t>
      </w:r>
      <w:r w:rsidRPr="00C01697">
        <w:rPr>
          <w:b/>
          <w:bCs/>
          <w:sz w:val="24"/>
          <w:szCs w:val="24"/>
        </w:rPr>
        <w:t xml:space="preserve"> Handout</w:t>
      </w:r>
    </w:p>
    <w:p w14:paraId="4AF93FC7" w14:textId="10E815DB" w:rsidR="00E55696" w:rsidRDefault="00E556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Barbara Rathburn, Director of Collections, Shelburne Museum </w:t>
      </w:r>
      <w:hyperlink r:id="rId4" w:history="1">
        <w:r w:rsidRPr="00E80BC1">
          <w:rPr>
            <w:rStyle w:val="Hyperlink"/>
            <w:b/>
            <w:bCs/>
            <w:sz w:val="24"/>
            <w:szCs w:val="24"/>
          </w:rPr>
          <w:t>brathburn@shelburnemuseum.org</w:t>
        </w:r>
      </w:hyperlink>
    </w:p>
    <w:p w14:paraId="21EC65BA" w14:textId="4663A16B" w:rsidR="00633138" w:rsidRPr="00C01697" w:rsidRDefault="00633138">
      <w:pPr>
        <w:rPr>
          <w:b/>
          <w:bCs/>
          <w:sz w:val="24"/>
          <w:szCs w:val="24"/>
        </w:rPr>
      </w:pPr>
      <w:r w:rsidRPr="00C01697">
        <w:rPr>
          <w:b/>
          <w:bCs/>
          <w:sz w:val="24"/>
          <w:szCs w:val="24"/>
        </w:rPr>
        <w:t>New England Museum Association Annual Meeting, November 2-4, 2022</w:t>
      </w:r>
    </w:p>
    <w:p w14:paraId="77346F98" w14:textId="77777777" w:rsidR="00633138" w:rsidRDefault="00633138"/>
    <w:p w14:paraId="29ACFA87" w14:textId="00E99546" w:rsidR="000F4D50" w:rsidRPr="00176E1D" w:rsidRDefault="000F4D50">
      <w:pPr>
        <w:rPr>
          <w:b/>
          <w:bCs/>
        </w:rPr>
      </w:pPr>
      <w:r w:rsidRPr="00176E1D">
        <w:rPr>
          <w:b/>
          <w:bCs/>
        </w:rPr>
        <w:t>Environmental Protection Agency:</w:t>
      </w:r>
    </w:p>
    <w:p w14:paraId="27888E33" w14:textId="57BBE26A" w:rsidR="000F4D50" w:rsidRDefault="00E55696">
      <w:hyperlink r:id="rId5" w:history="1">
        <w:r w:rsidR="000F4D50" w:rsidRPr="00247F90">
          <w:rPr>
            <w:rStyle w:val="Hyperlink"/>
          </w:rPr>
          <w:t>https://rcrapublic.epa.gov/rcrainfoweb/documents/rcra_subtitleC_forms_and_instructions.pdf</w:t>
        </w:r>
      </w:hyperlink>
    </w:p>
    <w:p w14:paraId="3AE08EE9" w14:textId="6AD20304" w:rsidR="000F4D50" w:rsidRDefault="000F4D50"/>
    <w:p w14:paraId="15CA9B74" w14:textId="1D4E0510" w:rsidR="00A03B7D" w:rsidRPr="00176E1D" w:rsidRDefault="00A03B7D">
      <w:pPr>
        <w:rPr>
          <w:b/>
          <w:bCs/>
        </w:rPr>
      </w:pPr>
      <w:r w:rsidRPr="00176E1D">
        <w:rPr>
          <w:b/>
          <w:bCs/>
        </w:rPr>
        <w:t>Clean Harbors Environmental Services</w:t>
      </w:r>
    </w:p>
    <w:p w14:paraId="5524ED6F" w14:textId="2B5C3216" w:rsidR="00176E1D" w:rsidRDefault="00E55696">
      <w:hyperlink r:id="rId6" w:history="1">
        <w:r w:rsidR="00176E1D" w:rsidRPr="004B4C94">
          <w:rPr>
            <w:rStyle w:val="Hyperlink"/>
          </w:rPr>
          <w:t>https://www.cleanharbors.com/services/technical-services/waste-disposal-services</w:t>
        </w:r>
      </w:hyperlink>
    </w:p>
    <w:p w14:paraId="584DEBAA" w14:textId="432EFC3B" w:rsidR="00A03B7D" w:rsidRDefault="00A03B7D">
      <w:r w:rsidRPr="00A03B7D">
        <w:t>William Dooley</w:t>
      </w:r>
      <w:r w:rsidR="00633138">
        <w:t xml:space="preserve">, </w:t>
      </w:r>
      <w:r w:rsidR="00633138" w:rsidRPr="00633138">
        <w:t>Clean</w:t>
      </w:r>
      <w:r w:rsidR="00633138">
        <w:t xml:space="preserve"> </w:t>
      </w:r>
      <w:r w:rsidR="00633138" w:rsidRPr="00633138">
        <w:t>Pack Specialist</w:t>
      </w:r>
      <w:r w:rsidR="00176E1D">
        <w:t>, South Portland, ME office</w:t>
      </w:r>
    </w:p>
    <w:p w14:paraId="4B438BCF" w14:textId="7CA360D9" w:rsidR="00633138" w:rsidRDefault="00633138">
      <w:r w:rsidRPr="00633138">
        <w:t>William Dooley (</w:t>
      </w:r>
      <w:hyperlink r:id="rId7" w:history="1">
        <w:r w:rsidR="00176E1D" w:rsidRPr="004B4C94">
          <w:rPr>
            <w:rStyle w:val="Hyperlink"/>
          </w:rPr>
          <w:t>dooley.william@cleanharbors.com</w:t>
        </w:r>
      </w:hyperlink>
      <w:r w:rsidRPr="00633138">
        <w:t>)</w:t>
      </w:r>
    </w:p>
    <w:p w14:paraId="058CEAED" w14:textId="7C8F30D5" w:rsidR="00176E1D" w:rsidRDefault="00176E1D">
      <w:r w:rsidRPr="00176E1D">
        <w:t>207</w:t>
      </w:r>
      <w:r>
        <w:t>-</w:t>
      </w:r>
      <w:r w:rsidRPr="00176E1D">
        <w:t>880</w:t>
      </w:r>
      <w:r>
        <w:t>-</w:t>
      </w:r>
      <w:r w:rsidRPr="00176E1D">
        <w:t>0453</w:t>
      </w:r>
    </w:p>
    <w:p w14:paraId="1C514D92" w14:textId="7619ACFB" w:rsidR="00176E1D" w:rsidRDefault="00176E1D"/>
    <w:p w14:paraId="520E1C4F" w14:textId="0821E042" w:rsidR="00176E1D" w:rsidRPr="000E7906" w:rsidRDefault="000E7906">
      <w:pPr>
        <w:rPr>
          <w:b/>
          <w:bCs/>
        </w:rPr>
      </w:pPr>
      <w:r>
        <w:rPr>
          <w:b/>
          <w:bCs/>
        </w:rPr>
        <w:t>Safety Data Sheets</w:t>
      </w:r>
    </w:p>
    <w:p w14:paraId="47A9BB55" w14:textId="0CA93EC5" w:rsidR="000E7906" w:rsidRDefault="00E55696">
      <w:hyperlink r:id="rId8" w:history="1">
        <w:r w:rsidR="000E7906" w:rsidRPr="004B4C94">
          <w:rPr>
            <w:rStyle w:val="Hyperlink"/>
          </w:rPr>
          <w:t>https://ors.od.nih.gov/sr/dohs/safety/laboratory/BioSafety/Pages/material_safety_data_main.aspx</w:t>
        </w:r>
      </w:hyperlink>
    </w:p>
    <w:p w14:paraId="27676241" w14:textId="5E2E8AFD" w:rsidR="000E7906" w:rsidRDefault="000E7906"/>
    <w:p w14:paraId="3A96FB2E" w14:textId="4D2EE36F" w:rsidR="00D8781E" w:rsidRDefault="00D8781E"/>
    <w:p w14:paraId="1AD7FD5B" w14:textId="42B67DB6" w:rsidR="00D8781E" w:rsidRPr="00D8781E" w:rsidRDefault="00D8781E">
      <w:pPr>
        <w:rPr>
          <w:b/>
          <w:bCs/>
        </w:rPr>
      </w:pPr>
      <w:r>
        <w:rPr>
          <w:b/>
          <w:bCs/>
        </w:rPr>
        <w:t xml:space="preserve">Jennifer French, </w:t>
      </w:r>
      <w:r w:rsidRPr="00D8781E">
        <w:rPr>
          <w:b/>
          <w:bCs/>
          <w:i/>
          <w:iCs/>
        </w:rPr>
        <w:t>Please Read the Warning Label: Care of Historic Pharmacy Collections</w:t>
      </w:r>
    </w:p>
    <w:p w14:paraId="1F698991" w14:textId="2CA7F898" w:rsidR="00D8781E" w:rsidRPr="00D8781E" w:rsidRDefault="00D8781E">
      <w:r>
        <w:t>Published by AIC, September 2018, Volume 43:5</w:t>
      </w:r>
    </w:p>
    <w:p w14:paraId="2BA6BBFB" w14:textId="376EEC3F" w:rsidR="00D8781E" w:rsidRDefault="00E55696">
      <w:hyperlink r:id="rId9" w:history="1">
        <w:r w:rsidR="00D8781E" w:rsidRPr="004B4C94">
          <w:rPr>
            <w:rStyle w:val="Hyperlink"/>
          </w:rPr>
          <w:t>https://www.culturalheritage.org/docs/default-source/publications/periodicals/newsletter/aic-news-vol-43-no-5-(september-2018).pdf?sfvrsn=e1c10c20_10</w:t>
        </w:r>
      </w:hyperlink>
    </w:p>
    <w:p w14:paraId="67A5CAC3" w14:textId="083EF214" w:rsidR="00D8781E" w:rsidRDefault="00D8781E"/>
    <w:p w14:paraId="71D9A37B" w14:textId="4561AB0E" w:rsidR="00085632" w:rsidRDefault="00085632"/>
    <w:p w14:paraId="4EEC1E36" w14:textId="77CDAC0F" w:rsidR="00085632" w:rsidRDefault="00085632">
      <w:pPr>
        <w:rPr>
          <w:b/>
          <w:bCs/>
        </w:rPr>
      </w:pPr>
      <w:r>
        <w:rPr>
          <w:b/>
          <w:bCs/>
        </w:rPr>
        <w:t xml:space="preserve">Vermont Agency of </w:t>
      </w:r>
      <w:r w:rsidR="00E55696">
        <w:rPr>
          <w:b/>
          <w:bCs/>
        </w:rPr>
        <w:t>N</w:t>
      </w:r>
      <w:r>
        <w:rPr>
          <w:b/>
          <w:bCs/>
        </w:rPr>
        <w:t>atural Resources</w:t>
      </w:r>
    </w:p>
    <w:p w14:paraId="4722A476" w14:textId="411B175E" w:rsidR="00085632" w:rsidRDefault="00085632">
      <w:pPr>
        <w:rPr>
          <w:b/>
          <w:bCs/>
        </w:rPr>
      </w:pPr>
      <w:r>
        <w:rPr>
          <w:b/>
          <w:bCs/>
        </w:rPr>
        <w:t>Department of Environmental Conservation</w:t>
      </w:r>
    </w:p>
    <w:p w14:paraId="475C3E40" w14:textId="76764436" w:rsidR="00085632" w:rsidRDefault="00E55696">
      <w:hyperlink r:id="rId10" w:history="1">
        <w:r w:rsidR="00085632" w:rsidRPr="00085632">
          <w:rPr>
            <w:rStyle w:val="Hyperlink"/>
          </w:rPr>
          <w:t>https://dec.vermont.gov/waste-management/hazardous</w:t>
        </w:r>
      </w:hyperlink>
    </w:p>
    <w:p w14:paraId="342A4D85" w14:textId="77777777" w:rsidR="00085632" w:rsidRPr="00085632" w:rsidRDefault="00085632">
      <w:pPr>
        <w:rPr>
          <w:b/>
          <w:bCs/>
        </w:rPr>
      </w:pPr>
    </w:p>
    <w:sectPr w:rsidR="00085632" w:rsidRPr="00085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50"/>
    <w:rsid w:val="00085632"/>
    <w:rsid w:val="000E7906"/>
    <w:rsid w:val="000F4D50"/>
    <w:rsid w:val="00176E1D"/>
    <w:rsid w:val="00633138"/>
    <w:rsid w:val="00A03B7D"/>
    <w:rsid w:val="00C01697"/>
    <w:rsid w:val="00D8781E"/>
    <w:rsid w:val="00E5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E862"/>
  <w15:chartTrackingRefBased/>
  <w15:docId w15:val="{8F82C6F2-0E0F-49E2-977F-E0394B4B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s.od.nih.gov/sr/dohs/safety/laboratory/BioSafety/Pages/material_safety_data_main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oley.william@cleanharbor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eanharbors.com/services/technical-services/waste-disposal-servic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crapublic.epa.gov/rcrainfoweb/documents/rcra_subtitleC_forms_and_instructions.pdf" TargetMode="External"/><Relationship Id="rId10" Type="http://schemas.openxmlformats.org/officeDocument/2006/relationships/hyperlink" Target="https://dec.vermont.gov/waste-management/hazardous" TargetMode="External"/><Relationship Id="rId4" Type="http://schemas.openxmlformats.org/officeDocument/2006/relationships/hyperlink" Target="mailto:brathburn@shelburnemuseum.org" TargetMode="External"/><Relationship Id="rId9" Type="http://schemas.openxmlformats.org/officeDocument/2006/relationships/hyperlink" Target="https://www.culturalheritage.org/docs/default-source/publications/periodicals/newsletter/aic-news-vol-43-no-5-(september-2018).pdf?sfvrsn=e1c10c20_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Rathburn</dc:creator>
  <cp:keywords/>
  <dc:description/>
  <cp:lastModifiedBy>Barbara Rathburn</cp:lastModifiedBy>
  <cp:revision>8</cp:revision>
  <dcterms:created xsi:type="dcterms:W3CDTF">2022-10-07T18:12:00Z</dcterms:created>
  <dcterms:modified xsi:type="dcterms:W3CDTF">2022-10-24T21:01:00Z</dcterms:modified>
</cp:coreProperties>
</file>